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pPr>
      <w:r>
        <w:rPr/>
        <w:t xml:space="preserve">Strengths of Utilitarianism </w:t>
      </w:r>
    </w:p>
    <w:p>
      <w:pPr>
        <w:pStyle w:val="Normal"/>
        <w:bidi w:val="0"/>
        <w:jc w:val="start"/>
        <w:rPr/>
      </w:pPr>
      <w:r>
        <w:rPr/>
      </w:r>
    </w:p>
    <w:p>
      <w:pPr>
        <w:pStyle w:val="Normal"/>
        <w:bidi w:val="0"/>
        <w:jc w:val="start"/>
        <w:rPr/>
      </w:pPr>
      <w:r>
        <w:rPr/>
        <w:t xml:space="preserve">Neutral, Universal applicability across cultures </w:t>
      </w:r>
    </w:p>
    <w:p>
      <w:pPr>
        <w:pStyle w:val="Normal"/>
        <w:bidi w:val="0"/>
        <w:jc w:val="start"/>
        <w:rPr/>
      </w:pPr>
      <w:r>
        <w:rPr/>
      </w:r>
    </w:p>
    <w:p>
      <w:pPr>
        <w:pStyle w:val="Normal"/>
        <w:bidi w:val="0"/>
        <w:jc w:val="start"/>
        <w:rPr/>
      </w:pPr>
      <w:r>
        <w:rPr/>
        <w:t xml:space="preserve">Utilitarianism’s empiricist grounding in something tangible(ish) and measurable allows reason to compare and contrast different actions and provides a common moral "currency' that is flexible, universal, non-religious and transcends culture.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Useful for making decisions effecting the public good.  </w:t>
      </w:r>
    </w:p>
    <w:p>
      <w:pPr>
        <w:pStyle w:val="Normal"/>
        <w:bidi w:val="0"/>
        <w:jc w:val="start"/>
        <w:rPr/>
      </w:pPr>
      <w:r>
        <w:rPr/>
      </w:r>
    </w:p>
    <w:p>
      <w:pPr>
        <w:pStyle w:val="Normal"/>
        <w:bidi w:val="0"/>
        <w:jc w:val="start"/>
        <w:rPr/>
      </w:pPr>
      <w:r>
        <w:rPr/>
        <w:t xml:space="preserve">Bentham initially intended his theory to apply to governments, as a way of measuring which laws/policies were good ones (those that raised happiness). This approach has been adopted by governments throughout the world. When considering any policy or spending, governments will frequently carry out a cost-benefit analysis.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Provides objective, rational clarity to moral decision making </w:t>
      </w:r>
    </w:p>
    <w:p>
      <w:pPr>
        <w:pStyle w:val="Normal"/>
        <w:bidi w:val="0"/>
        <w:jc w:val="start"/>
        <w:rPr/>
      </w:pPr>
      <w:r>
        <w:rPr/>
      </w:r>
    </w:p>
    <w:p>
      <w:pPr>
        <w:pStyle w:val="Normal"/>
        <w:bidi w:val="0"/>
        <w:jc w:val="start"/>
        <w:rPr/>
      </w:pPr>
      <w:r>
        <w:rPr/>
        <w:t xml:space="preserve">Some people find that it provides a rational clarity to thinking through which actions we perform and a way of thinking through the goodness/badness of actions in a way which is objectively valid for all people.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Provides support for animal rights </w:t>
      </w:r>
    </w:p>
    <w:p>
      <w:pPr>
        <w:pStyle w:val="Normal"/>
        <w:bidi w:val="0"/>
        <w:jc w:val="start"/>
        <w:rPr/>
      </w:pPr>
      <w:r>
        <w:rPr/>
      </w:r>
    </w:p>
    <w:p>
      <w:pPr>
        <w:pStyle w:val="Normal"/>
        <w:bidi w:val="0"/>
        <w:jc w:val="start"/>
        <w:rPr/>
      </w:pPr>
      <w:r>
        <w:rPr/>
        <w:t xml:space="preserve">Utilitarianism provides clear support to many of our intuitions about the significance of animal suffering and for many vegetarians the best articulation of the moral intuitions behind their convictions.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Rank these strengths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Modern Utilitarianism  </w:t>
      </w:r>
    </w:p>
    <w:p>
      <w:pPr>
        <w:pStyle w:val="Normal"/>
        <w:bidi w:val="0"/>
        <w:jc w:val="start"/>
        <w:rPr/>
      </w:pPr>
      <w:r>
        <w:rPr/>
      </w:r>
    </w:p>
    <w:p>
      <w:pPr>
        <w:pStyle w:val="Normal"/>
        <w:bidi w:val="0"/>
        <w:jc w:val="start"/>
        <w:rPr/>
      </w:pPr>
      <w:r>
        <w:rPr/>
        <w:t xml:space="preserve">Effective Altruism </w:t>
      </w:r>
    </w:p>
    <w:p>
      <w:pPr>
        <w:pStyle w:val="Normal"/>
        <w:bidi w:val="0"/>
        <w:jc w:val="start"/>
        <w:rPr/>
      </w:pPr>
      <w:r>
        <w:rPr/>
        <w:t xml:space="preserve"> </w:t>
      </w:r>
    </w:p>
    <w:p>
      <w:pPr>
        <w:pStyle w:val="Normal"/>
        <w:bidi w:val="0"/>
        <w:jc w:val="start"/>
        <w:rPr/>
      </w:pPr>
      <w:r>
        <w:rPr/>
      </w:r>
    </w:p>
    <w:p>
      <w:pPr>
        <w:pStyle w:val="Normal"/>
        <w:bidi w:val="0"/>
        <w:jc w:val="start"/>
        <w:rPr/>
      </w:pPr>
      <w:r>
        <w:rPr/>
        <w:t xml:space="preserve">Give a 1 or 2 sentence summaries of 3 arguments presented in the text  </w:t>
      </w:r>
    </w:p>
    <w:p>
      <w:pPr>
        <w:pStyle w:val="Normal"/>
        <w:bidi w:val="0"/>
        <w:jc w:val="start"/>
        <w:rPr/>
      </w:pPr>
      <w:r>
        <w:rPr/>
      </w:r>
    </w:p>
    <w:p>
      <w:pPr>
        <w:pStyle w:val="Normal"/>
        <w:bidi w:val="0"/>
        <w:jc w:val="start"/>
        <w:rPr/>
      </w:pPr>
      <w:r>
        <w:rPr/>
        <w:t xml:space="preserve">What is attractive about this approach to life?  </w:t>
      </w:r>
    </w:p>
    <w:p>
      <w:pPr>
        <w:pStyle w:val="Normal"/>
        <w:bidi w:val="0"/>
        <w:jc w:val="start"/>
        <w:rPr/>
      </w:pPr>
      <w:r>
        <w:rPr/>
      </w:r>
    </w:p>
    <w:p>
      <w:pPr>
        <w:pStyle w:val="Normal"/>
        <w:bidi w:val="0"/>
        <w:jc w:val="start"/>
        <w:rPr/>
      </w:pPr>
      <w:r>
        <w:rPr/>
        <w:t xml:space="preserve">What is unattractive about this approach to life?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The Problem of Partiality </w:t>
      </w:r>
    </w:p>
    <w:p>
      <w:pPr>
        <w:pStyle w:val="Normal"/>
        <w:bidi w:val="0"/>
        <w:jc w:val="start"/>
        <w:rPr/>
      </w:pPr>
      <w:r>
        <w:rPr/>
      </w:r>
    </w:p>
    <w:p>
      <w:pPr>
        <w:pStyle w:val="Normal"/>
        <w:bidi w:val="0"/>
        <w:jc w:val="start"/>
        <w:rPr/>
      </w:pPr>
      <w:r>
        <w:rPr/>
        <w:t xml:space="preserve">Many of the things that we do to make people happy are aimed at specific other people, viz. our family and friends. We do them favours, buy them presents and generally spend our time and money on them. In other words, we are partial towards them. We are not impartial in how we treat everyone, we are not equally concerned with the happiness of everyone. But act utilitarianism argues that in our decisions, we need to consider the greatest happiness that our actions could create, and this requires us to consider the happiness of each person equally. In other words, we should be impartial.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So if act utilitarianism is right, it seems we should spend much less time with the particular people we love and more time helping people who need help, e.g. through voluntary work. Likewise, we should spend less money on the people we love and give much more money to charity. This would lead to greater happiness, because people who really need help will be made much more happy by the same amount of money or effort than people who don’t really need anything.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Give an example of a situation where a utilitarian would not be able to show partiality.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How is this an objection to utilitarianism and In what ways could utilitarianism be defended from this objection?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There are different ways we can develop this conflict between utilitarianism and our natural partiality towards some people into an objection. For instance, we can argue that utilitarianism is too idealistic, expecting people to give priority to needy strangers over those they know and love, to be motivated by the general happiness, rather than the happiness of those they are close to. Or again, we can argue that utilitarianism misses something morally important in counting each person equally. In the abstract, each person is equal, but to me, each person does not and should not count equally. It is morally right and good (or at least, not morally wrong) to show partiality towards those people one knows and loves.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Partiality can either be impossible to realistically overcome or partiality can be thought to be intrinsically morally good. Discussion: are either of these claims true?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One response, which Mill gives in Utilitarianism, is simply to say that there are very few opportunities any of us have to benefit people ‘in general’. And so only considering and contributing to the happiness of a few people is absolutely fine, and utilitarianism does not require more. While impartiality is required in principle, in practice, we serve the greatest happiness by showing partiality. Utilitarianism is not too idealistic.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But there are two objections to this response. First, if it was true in Mill’s day that people could not often benefit people ‘in general’, that no longer seems true today. There are many charities that work around the globe and welcome volunteer fund-raisers, and the news makes us continually aware of many different causes of suffering around the world. It is perfectly possible, therefore, to dedicate much of one’s time and money to helping others ‘in general’, and there are many opportunities to do so. So it seems that utilitarianism does demand more impartiality than we usually show.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Second, Mill’s response doesn’t address the objection that utilitarianism simply fails to understand the moral importance of partiality. It is not just that partiality should be allowed. Here is an example from Michael Stocker. Suppose a woman visits a friend in hospital. The friend thanks her. She replies, ‘It was nothing, I was just doing my duty, maximising the general happiness in the world’. The friend can feel upset – the visit isn’t personal, it is just a means to create happiness. If some other action would have created more happiness, being completely impartial, the woman would have done that instead of visiting the friend. If the general happiness is the ultimate end that we should seek in our action, then we should think of our friendships as a way to maximise the general happiness. This doesn’t seem right.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Summaries the response and objections </w:t>
      </w:r>
    </w:p>
    <w:p>
      <w:pPr>
        <w:pStyle w:val="Normal"/>
        <w:bidi w:val="0"/>
        <w:jc w:val="start"/>
        <w:rPr/>
      </w:pPr>
      <w:r>
        <w:rPr/>
      </w:r>
    </w:p>
    <w:p>
      <w:pPr>
        <w:pStyle w:val="Normal"/>
        <w:bidi w:val="0"/>
        <w:jc w:val="start"/>
        <w:rPr/>
      </w:pPr>
      <w:r>
        <w:rPr/>
        <w:t xml:space="preserve">Response  </w:t>
      </w:r>
    </w:p>
    <w:p>
      <w:pPr>
        <w:pStyle w:val="Normal"/>
        <w:bidi w:val="0"/>
        <w:jc w:val="start"/>
        <w:rPr/>
      </w:pPr>
      <w:r>
        <w:rPr/>
      </w:r>
    </w:p>
    <w:p>
      <w:pPr>
        <w:pStyle w:val="Normal"/>
        <w:bidi w:val="0"/>
        <w:jc w:val="start"/>
        <w:rPr/>
      </w:pPr>
      <w:r>
        <w:rPr/>
        <w:t xml:space="preserve">Objection 1 </w:t>
      </w:r>
    </w:p>
    <w:p>
      <w:pPr>
        <w:pStyle w:val="Normal"/>
        <w:bidi w:val="0"/>
        <w:jc w:val="start"/>
        <w:rPr/>
      </w:pPr>
      <w:r>
        <w:rPr/>
      </w:r>
    </w:p>
    <w:p>
      <w:pPr>
        <w:pStyle w:val="Normal"/>
        <w:bidi w:val="0"/>
        <w:jc w:val="start"/>
        <w:rPr/>
      </w:pPr>
      <w:r>
        <w:rPr/>
        <w:t xml:space="preserve">Objection 2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Give another example like the hospital visit where partiality is required to make the action meaningful.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This is related to a objection from Bernard Williams targeting the whole utilitarian approach to ethics, Suppose a man is in a boating accident with both his wife and a stranger. Neither can swim, and he can only rescue one. We might think that he should simply rescue his wife. But if he thinks, ‘Rescuing my wife will lead to greater happiness than rescuing the stranger’, this seems to miss the particular importance that being married has, including its moral importance. The man has ‘one thought too many’, and we (and his wife!) can object to his way of thinking about what to do.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Explain how this objection could be used against the effective altruism movement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Friendship requires that the friend is valued as the individual person that they are, and that we act out of love for them. The partiality that we show towards our friends seems to rule out a utilitarian understanding of morality. Doing something for a friend is morally good, not wrong because it fails to be impartial, nor even just ‘permitted’ as a way of maximising happiness. Furthermore, attachments of love and friendship are central to our happiness, indeed to wanting to stay alive at all. But again, these attachments motivate actions that are not impartial between everyone’s happiness. Utilitarianism fails to recognise the moral importance of partiality.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Some utilitarians have replied that morality does require us to be impartial and so it is just much more demanding than we like to think. Can you defend spending money on your friends, rather than helping others through charity, when much of the world is in poverty or at war? Rather than objecting to utilitarianism, we should side with utilitarianism in objecting to our usual, partial morality.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A different response is to say that in making the objection, we are considering utilitarianism in the wrong way. People have learned that having partial relationships is central to happiness, and so it does not maximise happiness to require people to give them up in favour of promoting the general happiness all the time.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Which response to the partiality objection is more convincing?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Example 1: flatmates </w:t>
      </w:r>
    </w:p>
    <w:p>
      <w:pPr>
        <w:pStyle w:val="Normal"/>
        <w:bidi w:val="0"/>
        <w:jc w:val="start"/>
        <w:rPr/>
      </w:pPr>
      <w:r>
        <w:rPr/>
      </w:r>
    </w:p>
    <w:p>
      <w:pPr>
        <w:pStyle w:val="Normal"/>
        <w:bidi w:val="0"/>
        <w:jc w:val="start"/>
        <w:rPr/>
      </w:pPr>
      <w:r>
        <w:rPr/>
        <w:t xml:space="preserve">Zach lives with four housemates (while studying philosophy at university). All of the housemates hate cleaning and tidying, but Zach does not mind it as much as the others. As utilitarians, they work out that Zach should do all of the cleaning and tidying, as this would maximise Utility. Zach agrees, but has a nagging doubt that this is not fair.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Example 2: slavery </w:t>
      </w:r>
    </w:p>
    <w:p>
      <w:pPr>
        <w:pStyle w:val="Normal"/>
        <w:bidi w:val="0"/>
        <w:jc w:val="start"/>
        <w:rPr/>
      </w:pPr>
      <w:r>
        <w:rPr/>
      </w:r>
    </w:p>
    <w:p>
      <w:pPr>
        <w:pStyle w:val="Normal"/>
        <w:bidi w:val="0"/>
        <w:jc w:val="start"/>
        <w:rPr/>
      </w:pPr>
      <w:r>
        <w:rPr/>
        <w:t xml:space="preserve">A family kidnaps an orphan boy from a very poor country and keeps him as their slave. He is prevented from ever leaving the house. The boy is well-fed, not beaten and the work he is made to do greatly increases the happiness of the family.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What do these cases show us about the worth or fairness and liberty independent of whether they cause happiness?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Mill on liberty: the 'tyranny of the majority' </w:t>
      </w:r>
    </w:p>
    <w:p>
      <w:pPr>
        <w:pStyle w:val="Normal"/>
        <w:bidi w:val="0"/>
        <w:jc w:val="start"/>
        <w:rPr/>
      </w:pPr>
      <w:r>
        <w:rPr/>
      </w:r>
    </w:p>
    <w:p>
      <w:pPr>
        <w:pStyle w:val="Normal"/>
        <w:bidi w:val="0"/>
        <w:jc w:val="start"/>
        <w:rPr/>
      </w:pPr>
      <w:r>
        <w:rPr/>
        <w:t xml:space="preserve">John Stuart Mill was a passionate advocate for liberty. He was concerned that utilitarianism (and democracy) can see the desires of minorities crushed under the weight of the majority. For example, the UK is a democracy, so if there were a majority vote at a referendum to ban homosexual sex, should we do so? </w:t>
      </w:r>
    </w:p>
    <w:p>
      <w:pPr>
        <w:pStyle w:val="Normal"/>
        <w:bidi w:val="0"/>
        <w:jc w:val="start"/>
        <w:rPr/>
      </w:pPr>
      <w:r>
        <w:rPr/>
      </w:r>
    </w:p>
    <w:p>
      <w:pPr>
        <w:pStyle w:val="Normal"/>
        <w:bidi w:val="0"/>
        <w:jc w:val="start"/>
        <w:rPr/>
      </w:pPr>
      <w:r>
        <w:rPr/>
        <w:t xml:space="preserve">Mill notices how history is littered with examples of unelected leaders tyrannising the masses. Many revolutions came and went, and slowly democracy started to win the day in the west. However this did not end the problem of tyranny. Although democracy is considered the will of the people , in theory and in practise it is only the will of the majority of the people, and there is always the potential for the majority to govern in their own interests, even to the point of oppressing others. The tyranny of kinds and despots, even today, could become the tyranny of the majority. Mill present a kind of rule utilitarianism where government recognised that for various reasons everyone would be happier if there were rules protecting the rights of minorities. Mill went even further then this and said that the society should be organised to prevent the tyranny of conformity, that as many people as possible should be free to make ‘experiments in living’.  </w:t>
      </w:r>
    </w:p>
    <w:p>
      <w:pPr>
        <w:pStyle w:val="Normal"/>
        <w:bidi w:val="0"/>
        <w:jc w:val="start"/>
        <w:rPr/>
      </w:pPr>
      <w:r>
        <w:rPr/>
      </w:r>
    </w:p>
    <w:p>
      <w:pPr>
        <w:pStyle w:val="Normal"/>
        <w:bidi w:val="0"/>
        <w:jc w:val="start"/>
        <w:rPr/>
      </w:pPr>
      <w:r>
        <w:rPr/>
        <w:t xml:space="preserve">   </w:t>
      </w:r>
      <w:r>
        <w:rPr/>
        <w:t xml:space="preserve">Mill argued the rule governments should adopt to maximise happiness was that the only reason governments and other individuals should interfere in your life is to prevent you causing harm. (this is known as mill’s harm principle). As long as what you are doing does not harm others, then individuals should be left to pursue their own lives in the way they see fit. His account of liberty has been hugely influential (most accounts of liberalism are based around it). Mill claimed it is consistent with the principle of Utility - that is, adopting a 'hands-off ' approach will lead to more happiness in the long run. However, many dispute whether this is the case and would claim that liberty is an end in its own right.  </w:t>
      </w:r>
    </w:p>
    <w:p>
      <w:pPr>
        <w:pStyle w:val="Normal"/>
        <w:bidi w:val="0"/>
        <w:jc w:val="start"/>
        <w:rPr/>
      </w:pPr>
      <w:r>
        <w:rPr/>
      </w:r>
    </w:p>
    <w:p>
      <w:pPr>
        <w:pStyle w:val="Normal"/>
        <w:bidi w:val="0"/>
        <w:jc w:val="start"/>
        <w:rPr/>
      </w:pPr>
      <w:r>
        <w:rPr/>
        <w:t xml:space="preserve">  </w:t>
      </w:r>
    </w:p>
    <w:p>
      <w:pPr>
        <w:pStyle w:val="Normal"/>
        <w:bidi w:val="0"/>
        <w:jc w:val="start"/>
        <w:rPr/>
      </w:pPr>
      <w:r>
        <w:rPr/>
      </w:r>
    </w:p>
    <w:p>
      <w:pPr>
        <w:pStyle w:val="Normal"/>
        <w:bidi w:val="0"/>
        <w:jc w:val="start"/>
        <w:rPr/>
      </w:pPr>
      <w:r>
        <w:rPr/>
        <w:t xml:space="preserve">What is the tyranny of the majority? </w:t>
      </w:r>
    </w:p>
    <w:p>
      <w:pPr>
        <w:pStyle w:val="Normal"/>
        <w:bidi w:val="0"/>
        <w:jc w:val="start"/>
        <w:rPr/>
      </w:pPr>
      <w:r>
        <w:rPr/>
      </w:r>
    </w:p>
    <w:p>
      <w:pPr>
        <w:pStyle w:val="Normal"/>
        <w:bidi w:val="0"/>
        <w:jc w:val="start"/>
        <w:rPr/>
      </w:pPr>
      <w:r>
        <w:rPr/>
        <w:t xml:space="preserve">How does mill argue that utilitarianism protects against the tyranny of the majority?  </w:t>
      </w:r>
    </w:p>
    <w:p>
      <w:pPr>
        <w:pStyle w:val="Normal"/>
        <w:bidi w:val="0"/>
        <w:jc w:val="start"/>
        <w:rPr/>
      </w:pPr>
      <w:r>
        <w:rPr/>
      </w:r>
    </w:p>
    <w:p>
      <w:pPr>
        <w:pStyle w:val="Normal"/>
        <w:bidi w:val="0"/>
        <w:jc w:val="start"/>
        <w:rPr/>
      </w:pPr>
      <w:r>
        <w:rPr/>
        <w:t xml:space="preserve">What is the harm principle?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s>
</file>

<file path=word/settings.xml><?xml version="1.0" encoding="utf-8"?>
<w:settings xmlns:w="http://schemas.openxmlformats.org/wordprocessingml/2006/main">
  <w:zoom w:percent="18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GB" w:eastAsia="zh-CN" w:bidi="hi-IN"/>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LibreOffice/24.8.4.2$Windows_X86_64 LibreOffice_project/bb3cfa12c7b1bf994ecc5649a80400d06cd71002</Application>
  <AppVersion>15.0000</AppVersion>
  <Pages>6</Pages>
  <Words>1771</Words>
  <Characters>8936</Characters>
  <CharactersWithSpaces>10809</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2025-02-03T16:59:42Z</dcterms:created>
  <dc:creator/>
  <dc:description/>
  <dc:language>en-GB</dc:language>
  <cp:lastModifiedBy/>
  <dcterms:modified xsi:type="dcterms:W3CDTF">2025-02-03T17:01:23Z</dcterms:modified>
  <cp:revision>1</cp:revision>
  <dc:subject/>
  <dc:title/>
</cp:coreProperties>
</file>